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7258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180C19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西乡县中医医院张婷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见义勇为事迹</w:t>
      </w:r>
    </w:p>
    <w:p w14:paraId="49EA01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8170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张婷，女，1990年7月生，2012年7月于西乡县中医医院外二科工作至今。</w:t>
      </w:r>
    </w:p>
    <w:p w14:paraId="3891D4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4月12日18时，长沙火车站一名旅客突然晕倒，车站工作人员紧急寻医，正在候车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张婷，听到广播后毫不犹豫立即冲上前跪地施救。她用专业知识一边指导周围人群拨打急救电话、查看患者有无随身携带急救药品，一边用标准动作进行心肺复苏，直至救护车赶到将这名旅客交给120医务人员后，她才放心离开。</w:t>
      </w:r>
    </w:p>
    <w:p w14:paraId="495191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35岁的张婷县中医医院外二科主管护师，从事临床护理工作13年。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工作中，她积极参加医院定期组织的急救培训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</w:t>
      </w:r>
      <w:r>
        <w:rPr>
          <w:rFonts w:hint="eastAsia" w:ascii="仿宋_GB2312" w:hAnsi="仿宋_GB2312" w:eastAsia="仿宋_GB2312" w:cs="仿宋_GB2312"/>
          <w:sz w:val="32"/>
          <w:szCs w:val="32"/>
        </w:rPr>
        <w:t>心肺复苏操作流程和急救常识，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在应急时刻</w:t>
      </w:r>
      <w:r>
        <w:rPr>
          <w:rFonts w:hint="eastAsia" w:ascii="仿宋_GB2312" w:hAnsi="仿宋_GB2312" w:eastAsia="仿宋_GB2312" w:cs="仿宋_GB2312"/>
          <w:sz w:val="32"/>
          <w:szCs w:val="32"/>
        </w:rPr>
        <w:t>本能地第一时间冲上前施救。她用自己的行动诠释了医者仁心的高尚品质，用专业技能守护了旅客生命，也为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全县医</w:t>
      </w:r>
      <w:r>
        <w:rPr>
          <w:rFonts w:hint="eastAsia" w:ascii="仿宋_GB2312" w:hAnsi="仿宋_GB2312" w:eastAsia="仿宋_GB2312" w:cs="仿宋_GB2312"/>
          <w:sz w:val="32"/>
          <w:szCs w:val="32"/>
        </w:rPr>
        <w:t>务人员赢得了赞誉。     </w:t>
      </w:r>
    </w:p>
    <w:p w14:paraId="5950C2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张婷跪地救人的视频被发布到网上后，她果断、专业的救人行为获得了网友点赞。多家媒体报道了她的事迹，有的网友赞叹说，“张婷跪地的样子最美，没有之一。” 还有的网友点赞称，“白衣天使，秦人骄傲。” “张婷就是那道最美的风景。”4月14日，被救旅客家属辗转联系到张婷工作地址，快递送上代表心意的鲜花和水果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，并附上真诚的感谢信。</w:t>
      </w:r>
    </w:p>
    <w:p w14:paraId="431C13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到网上许多人在为她的事迹点赞和家属的感激，张婷表示，救死扶伤是医护人员的本能反应和职业使命，“看到有人倒在那儿，根本顾不上多想，本能推着我要冲上前。”她还说，“心肺复苏的动作都是平时做过无数遍的，医院的训练没“白费”，动作基本就是‘惯性’”。</w:t>
      </w:r>
    </w:p>
    <w:p w14:paraId="527CFF3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3F"/>
    <w:rsid w:val="001C1303"/>
    <w:rsid w:val="00422061"/>
    <w:rsid w:val="004444D7"/>
    <w:rsid w:val="007D7D3F"/>
    <w:rsid w:val="0085652A"/>
    <w:rsid w:val="0098572F"/>
    <w:rsid w:val="00A87C39"/>
    <w:rsid w:val="00C76AE3"/>
    <w:rsid w:val="00C91A1B"/>
    <w:rsid w:val="00E020AC"/>
    <w:rsid w:val="00F40F23"/>
    <w:rsid w:val="220B1D7B"/>
    <w:rsid w:val="493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641</Characters>
  <Lines>4</Lines>
  <Paragraphs>1</Paragraphs>
  <TotalTime>6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2025-04-16T06:45:00Z</dcterms:created>
  <dc:creator>立 陈</dc:creator>
  <cp:lastModifiedBy>lenovo</cp:lastModifiedBy>
  <cp:lastPrinted>2025-04-28T03:20:36Z</cp:lastPrinted>
  <dcterms:modified xsi:type="dcterms:W3CDTF">2025-04-28T03:20:41Z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eyJoZGlkIjoiZTI2MDA5ODc1Y2QwYjQ5Mjg1ZmNhMmFlMmQ5NzBmOWUifQ==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524759490A96403792A100A35C8D92F7_13</vt:lpwstr>
  </property>
</Properties>
</file>